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4B" w:rsidRPr="00D412E4" w:rsidRDefault="0016244B" w:rsidP="00D412E4">
      <w:pPr>
        <w:spacing w:after="0" w:line="360" w:lineRule="auto"/>
        <w:jc w:val="both"/>
      </w:pPr>
      <w:r w:rsidRPr="00895FCF">
        <w:rPr>
          <w:rFonts w:ascii="Tahoma" w:hAnsi="Tahoma" w:cs="Tahoma"/>
          <w:sz w:val="18"/>
          <w:szCs w:val="16"/>
        </w:rPr>
        <w:t>Nazwa wykonawcy 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Tahoma" w:hAnsi="Tahoma" w:cs="Tahoma"/>
          <w:sz w:val="18"/>
          <w:szCs w:val="16"/>
        </w:rPr>
        <w:tab/>
      </w:r>
      <w:r>
        <w:rPr>
          <w:rFonts w:ascii="Arial" w:hAnsi="Arial" w:cs="Arial"/>
          <w:sz w:val="20"/>
          <w:szCs w:val="20"/>
        </w:rPr>
        <w:t>Załącznik Nr 1 do SIWZ</w:t>
      </w:r>
    </w:p>
    <w:p w:rsidR="0016244B" w:rsidRPr="00895FCF" w:rsidRDefault="0016244B" w:rsidP="00D412E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8"/>
          <w:szCs w:val="16"/>
        </w:rPr>
      </w:pPr>
      <w:r w:rsidRPr="00895FCF">
        <w:rPr>
          <w:rFonts w:ascii="Tahoma" w:hAnsi="Tahoma" w:cs="Tahoma"/>
          <w:sz w:val="18"/>
          <w:szCs w:val="16"/>
        </w:rPr>
        <w:t>Adres wykonawcy .......................................................................................................................</w:t>
      </w:r>
    </w:p>
    <w:p w:rsidR="0016244B" w:rsidRPr="00895FCF" w:rsidRDefault="0016244B" w:rsidP="00D412E4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6"/>
          <w:szCs w:val="16"/>
        </w:rPr>
      </w:pPr>
      <w:r w:rsidRPr="00895FCF">
        <w:rPr>
          <w:rFonts w:ascii="Tahoma" w:hAnsi="Tahoma" w:cs="Tahoma"/>
          <w:sz w:val="18"/>
          <w:szCs w:val="16"/>
        </w:rPr>
        <w:t>Telefon/faks.................................................................................................................................</w:t>
      </w:r>
    </w:p>
    <w:p w:rsidR="0016244B" w:rsidRPr="00895FCF" w:rsidRDefault="0016244B" w:rsidP="006406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6244B" w:rsidRPr="00895FCF" w:rsidRDefault="0016244B" w:rsidP="006406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6244B" w:rsidRPr="00895FCF" w:rsidRDefault="0016244B" w:rsidP="006406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:rsidR="0016244B" w:rsidRPr="00895FCF" w:rsidRDefault="0016244B" w:rsidP="006406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16244B" w:rsidRPr="00895FCF" w:rsidRDefault="0016244B" w:rsidP="00D412E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szCs w:val="16"/>
        </w:rPr>
        <w:t>SPECYFIKACJA TECHNICZNA/</w:t>
      </w:r>
      <w:r w:rsidRPr="00895FCF">
        <w:rPr>
          <w:rFonts w:ascii="Tahoma" w:hAnsi="Tahoma" w:cs="Tahoma"/>
          <w:b/>
          <w:bCs/>
          <w:szCs w:val="16"/>
        </w:rPr>
        <w:t xml:space="preserve"> FORMULARZ CENOWY</w:t>
      </w:r>
    </w:p>
    <w:p w:rsidR="0016244B" w:rsidRPr="00895FCF" w:rsidRDefault="0016244B" w:rsidP="006406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4"/>
        <w:gridCol w:w="2977"/>
        <w:gridCol w:w="1842"/>
        <w:gridCol w:w="1701"/>
        <w:gridCol w:w="125"/>
        <w:gridCol w:w="17"/>
        <w:gridCol w:w="1276"/>
        <w:gridCol w:w="1417"/>
        <w:gridCol w:w="1525"/>
      </w:tblGrid>
      <w:tr w:rsidR="0016244B" w:rsidRPr="00B23398" w:rsidTr="00B23398">
        <w:trPr>
          <w:jc w:val="center"/>
        </w:trPr>
        <w:tc>
          <w:tcPr>
            <w:tcW w:w="3114" w:type="dxa"/>
            <w:shd w:val="clear" w:color="auto" w:fill="D9D9D9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Przedmiot zamówienia 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Wypełnia wykonawca oferujący produkt równoważny – należy podać opis produktu zawierający: nazwę produktu, nazwę producenta, parametry produktu w tym funkcjonalne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  <w:lang w:eastAsia="pl-PL"/>
              </w:rPr>
              <w:t>Oddział Przedszkolny w Szkole Podstawowej w Borzykowej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Oddział Przedszkolny w Szkole Podstawowej w Silniczce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Jednostkowa Netto/Brutto</w:t>
            </w: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[zł]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Sztuk</w:t>
            </w: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razem</w:t>
            </w: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[suma kol. 3-4]</w:t>
            </w:r>
          </w:p>
        </w:tc>
        <w:tc>
          <w:tcPr>
            <w:tcW w:w="1525" w:type="dxa"/>
            <w:shd w:val="clear" w:color="auto" w:fill="D9D9D9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Razem</w:t>
            </w: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Cena</w:t>
            </w: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Netto/Brutto</w:t>
            </w: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[kol. 5x6]</w:t>
            </w: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bCs/>
                <w:sz w:val="16"/>
                <w:szCs w:val="16"/>
              </w:rPr>
              <w:t>[zł]</w:t>
            </w:r>
          </w:p>
        </w:tc>
      </w:tr>
      <w:tr w:rsidR="0016244B" w:rsidRPr="00B23398" w:rsidTr="00B23398">
        <w:trPr>
          <w:jc w:val="center"/>
        </w:trPr>
        <w:tc>
          <w:tcPr>
            <w:tcW w:w="3114" w:type="dxa"/>
            <w:shd w:val="clear" w:color="auto" w:fill="D9D9D9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1</w:t>
            </w:r>
          </w:p>
        </w:tc>
        <w:tc>
          <w:tcPr>
            <w:tcW w:w="2977" w:type="dxa"/>
            <w:shd w:val="clear" w:color="auto" w:fill="D9D9D9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2</w:t>
            </w:r>
          </w:p>
        </w:tc>
        <w:tc>
          <w:tcPr>
            <w:tcW w:w="1842" w:type="dxa"/>
            <w:shd w:val="clear" w:color="auto" w:fill="D9D9D9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3</w:t>
            </w:r>
          </w:p>
        </w:tc>
        <w:tc>
          <w:tcPr>
            <w:tcW w:w="1843" w:type="dxa"/>
            <w:gridSpan w:val="3"/>
            <w:shd w:val="clear" w:color="auto" w:fill="D9D9D9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4</w:t>
            </w:r>
          </w:p>
        </w:tc>
        <w:tc>
          <w:tcPr>
            <w:tcW w:w="1276" w:type="dxa"/>
            <w:shd w:val="clear" w:color="auto" w:fill="D9D9D9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5</w:t>
            </w:r>
          </w:p>
        </w:tc>
        <w:tc>
          <w:tcPr>
            <w:tcW w:w="1417" w:type="dxa"/>
            <w:shd w:val="clear" w:color="auto" w:fill="D9D9D9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6</w:t>
            </w:r>
          </w:p>
        </w:tc>
        <w:tc>
          <w:tcPr>
            <w:tcW w:w="1525" w:type="dxa"/>
            <w:shd w:val="clear" w:color="auto" w:fill="D9D9D9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B23398">
              <w:rPr>
                <w:sz w:val="20"/>
              </w:rPr>
              <w:t>7</w:t>
            </w:r>
          </w:p>
        </w:tc>
      </w:tr>
      <w:tr w:rsidR="0016244B" w:rsidRPr="00B23398" w:rsidTr="00B23398">
        <w:trPr>
          <w:jc w:val="center"/>
        </w:trPr>
        <w:tc>
          <w:tcPr>
            <w:tcW w:w="3114" w:type="dxa"/>
            <w:tcBorders>
              <w:left w:val="nil"/>
              <w:right w:val="nil"/>
            </w:tcBorders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left w:val="nil"/>
              <w:right w:val="nil"/>
            </w:tcBorders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16244B" w:rsidRPr="00B23398" w:rsidTr="00B23398">
        <w:trPr>
          <w:trHeight w:val="283"/>
          <w:jc w:val="center"/>
        </w:trPr>
        <w:tc>
          <w:tcPr>
            <w:tcW w:w="13994" w:type="dxa"/>
            <w:gridSpan w:val="9"/>
            <w:shd w:val="clear" w:color="auto" w:fill="D9D9D9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Zadanie 1</w:t>
            </w:r>
            <w:r w:rsidRPr="00B23398">
              <w:rPr>
                <w:rFonts w:ascii="Tahoma" w:hAnsi="Tahoma" w:cs="Tahoma"/>
                <w:b/>
                <w:sz w:val="18"/>
                <w:szCs w:val="18"/>
              </w:rPr>
              <w:t xml:space="preserve">. 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Zakup</w:t>
            </w:r>
            <w:r w:rsidRPr="00B233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rolet okiennych do oddziałów przedszkolnych przy szkołach podstawowych w Silniczce i Borzykowej</w:t>
            </w:r>
          </w:p>
        </w:tc>
      </w:tr>
      <w:tr w:rsidR="0016244B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1)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Rolety okienne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Typ – materiałowe,</w:t>
            </w:r>
          </w:p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Mocowane na prowadnicach do okien</w:t>
            </w:r>
          </w:p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 70 x 150 x 2 szyby w oknie lub równoważne, dostosowane do istniejącej infrastruktury.</w:t>
            </w:r>
          </w:p>
        </w:tc>
        <w:tc>
          <w:tcPr>
            <w:tcW w:w="2977" w:type="dxa"/>
            <w:vAlign w:val="center"/>
          </w:tcPr>
          <w:p w:rsidR="0016244B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……………………………………………………</w:t>
            </w:r>
          </w:p>
          <w:p w:rsidR="0016244B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……………………………………………………</w:t>
            </w:r>
          </w:p>
        </w:tc>
        <w:tc>
          <w:tcPr>
            <w:tcW w:w="1842" w:type="dxa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826" w:type="dxa"/>
            <w:gridSpan w:val="2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293" w:type="dxa"/>
            <w:gridSpan w:val="2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…………..brutto</w:t>
            </w:r>
          </w:p>
        </w:tc>
        <w:tc>
          <w:tcPr>
            <w:tcW w:w="1417" w:type="dxa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16244B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……………..netto</w:t>
            </w:r>
          </w:p>
          <w:p w:rsidR="0016244B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……………..brutto</w:t>
            </w:r>
          </w:p>
        </w:tc>
      </w:tr>
      <w:tr w:rsidR="0016244B" w:rsidRPr="00B23398" w:rsidTr="00B23398">
        <w:trPr>
          <w:trHeight w:val="283"/>
          <w:jc w:val="center"/>
        </w:trPr>
        <w:tc>
          <w:tcPr>
            <w:tcW w:w="3114" w:type="dxa"/>
            <w:vAlign w:val="center"/>
          </w:tcPr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2)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Rolety okienne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Typ – materiałowe,</w:t>
            </w:r>
          </w:p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Mocowane na prowadnicach do okien,</w:t>
            </w:r>
          </w:p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Wymiary :</w:t>
            </w:r>
          </w:p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Szyba I – 112,5 x </w:t>
            </w:r>
            <w:smartTag w:uri="urn:schemas-microsoft-com:office:smarttags" w:element="metricconverter">
              <w:smartTagPr>
                <w:attr w:name="ProductID" w:val="123,50 cm"/>
              </w:smartTagPr>
              <w:r w:rsidRPr="00B23398">
                <w:rPr>
                  <w:rFonts w:ascii="Tahoma" w:hAnsi="Tahoma" w:cs="Tahoma"/>
                  <w:sz w:val="16"/>
                  <w:szCs w:val="16"/>
                </w:rPr>
                <w:t>123,50 cm</w:t>
              </w:r>
            </w:smartTag>
            <w:r w:rsidRPr="00B23398">
              <w:rPr>
                <w:rFonts w:ascii="Tahoma" w:hAnsi="Tahoma" w:cs="Tahoma"/>
                <w:sz w:val="16"/>
                <w:szCs w:val="16"/>
              </w:rPr>
              <w:t>,</w:t>
            </w:r>
          </w:p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Szyba II – 112,5 x </w:t>
            </w:r>
            <w:smartTag w:uri="urn:schemas-microsoft-com:office:smarttags" w:element="metricconverter">
              <w:smartTagPr>
                <w:attr w:name="ProductID" w:val="50,00 cm"/>
              </w:smartTagPr>
              <w:r w:rsidRPr="00B23398">
                <w:rPr>
                  <w:rFonts w:ascii="Tahoma" w:hAnsi="Tahoma" w:cs="Tahoma"/>
                  <w:sz w:val="16"/>
                  <w:szCs w:val="16"/>
                </w:rPr>
                <w:t>50,00 cm</w:t>
              </w:r>
            </w:smartTag>
            <w:r w:rsidRPr="00B23398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  <w:p w:rsidR="0016244B" w:rsidRPr="00B23398" w:rsidRDefault="0016244B" w:rsidP="00B23398">
            <w:pPr>
              <w:pStyle w:val="prdtxtattribute"/>
              <w:spacing w:before="0" w:beforeAutospacing="0" w:after="0" w:afterAutospacing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lub równoważne, dostosowane do istniejącej infrastruktury.</w:t>
            </w:r>
          </w:p>
        </w:tc>
        <w:tc>
          <w:tcPr>
            <w:tcW w:w="2977" w:type="dxa"/>
            <w:vAlign w:val="center"/>
          </w:tcPr>
          <w:p w:rsidR="0016244B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………………………………………………..</w:t>
            </w:r>
          </w:p>
          <w:p w:rsidR="0016244B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………………………………………………..</w:t>
            </w:r>
          </w:p>
        </w:tc>
        <w:tc>
          <w:tcPr>
            <w:tcW w:w="1842" w:type="dxa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826" w:type="dxa"/>
            <w:gridSpan w:val="2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0</w:t>
            </w:r>
          </w:p>
        </w:tc>
        <w:tc>
          <w:tcPr>
            <w:tcW w:w="1293" w:type="dxa"/>
            <w:gridSpan w:val="2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…………..brutto</w:t>
            </w:r>
          </w:p>
        </w:tc>
        <w:tc>
          <w:tcPr>
            <w:tcW w:w="1417" w:type="dxa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 w:rsidRPr="00B23398">
              <w:rPr>
                <w:rFonts w:ascii="Tahoma" w:hAnsi="Tahoma" w:cs="Tahoma"/>
                <w:sz w:val="16"/>
              </w:rPr>
              <w:t>3</w:t>
            </w:r>
          </w:p>
        </w:tc>
        <w:tc>
          <w:tcPr>
            <w:tcW w:w="1525" w:type="dxa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……………..brutto</w:t>
            </w:r>
          </w:p>
        </w:tc>
      </w:tr>
      <w:tr w:rsidR="0016244B" w:rsidRPr="00B23398" w:rsidTr="00B23398">
        <w:trPr>
          <w:trHeight w:val="283"/>
          <w:jc w:val="center"/>
        </w:trPr>
        <w:tc>
          <w:tcPr>
            <w:tcW w:w="13994" w:type="dxa"/>
            <w:gridSpan w:val="9"/>
            <w:shd w:val="clear" w:color="auto" w:fill="D9D9D9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Zadanie 2</w:t>
            </w:r>
            <w:r w:rsidRPr="00B23398"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Pr="00B23398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Zakup wyposażenia zapewniającego bezpieczne warunki opieki nad dziećmi w oddziałach przedszkolnych przy szkołach podstawowych w Silniczce i Borzykowej.</w:t>
            </w:r>
          </w:p>
        </w:tc>
      </w:tr>
      <w:tr w:rsidR="0016244B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1)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Gaśnica przeciwpożarowa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Waga – </w:t>
            </w:r>
            <w:smartTag w:uri="urn:schemas-microsoft-com:office:smarttags" w:element="metricconverter">
              <w:smartTagPr>
                <w:attr w:name="ProductID" w:val="4 kg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4 kg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>,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Możliwość gaszenia urządzeń elektrycznych o napięciach do 1000V,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Proszek gaśniczy wysokiej jakości klasy ABC,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20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 xml:space="preserve">Gasi pożary z grupy ABC, 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20"/>
              </w:rPr>
              <w:t>Niezbędne certyfikaty i atesty.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244B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</w:t>
            </w:r>
            <w:r w:rsidRPr="00EB610F">
              <w:rPr>
                <w:rFonts w:ascii="Tahoma" w:hAnsi="Tahoma" w:cs="Tahoma"/>
                <w:sz w:val="18"/>
                <w:szCs w:val="18"/>
              </w:rPr>
              <w:t>..</w:t>
            </w:r>
          </w:p>
          <w:p w:rsidR="0016244B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…………..brutto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……………..brutto</w:t>
            </w:r>
          </w:p>
        </w:tc>
      </w:tr>
      <w:tr w:rsidR="0016244B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2)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Oznaczenia ewakuacyjne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Tabliczka „Wyjście ewakuacyjne”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Wymiary - min. 15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30 cm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>,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Materiał: np. płyta fotoluminescencyjna samoprzylepna.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…………..brutto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……………..brutto</w:t>
            </w:r>
          </w:p>
        </w:tc>
      </w:tr>
      <w:tr w:rsidR="0016244B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  <w:u w:val="single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3)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Zabezpieczenie gniazdek elektrycznych – zestaw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Do gniazdek 230V,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Z kluczykiem,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 zestawie min. 9 zaślepek i 3 klucz. 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……………………………….</w:t>
            </w: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………………………………..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…………..brutto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3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……………..brutto</w:t>
            </w:r>
          </w:p>
        </w:tc>
      </w:tr>
      <w:tr w:rsidR="0016244B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4) </w:t>
            </w:r>
            <w:r w:rsidRPr="00B23398">
              <w:rPr>
                <w:rFonts w:ascii="Tahoma" w:hAnsi="Tahoma" w:cs="Tahoma"/>
                <w:sz w:val="16"/>
                <w:szCs w:val="16"/>
                <w:u w:val="single"/>
              </w:rPr>
              <w:t>Czujnik gazu</w:t>
            </w:r>
            <w:r w:rsidRPr="00B2339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Do wykrywania gazu ziemnego, propanu, butanu lub ich mieszaniny,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Alarm optyczny oraz sygnał dźwiękowy, 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 xml:space="preserve">Z przeznaczeniem do pomieszczeń 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Alarm przy min. 6% stężeniu gazu,</w:t>
            </w:r>
          </w:p>
          <w:p w:rsidR="0016244B" w:rsidRPr="00B23398" w:rsidRDefault="0016244B" w:rsidP="00B2339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23398">
              <w:rPr>
                <w:rFonts w:ascii="Tahoma" w:hAnsi="Tahoma" w:cs="Tahoma"/>
                <w:sz w:val="16"/>
                <w:szCs w:val="16"/>
              </w:rPr>
              <w:t>Okres gwarancji – min. 24 m-ce.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…………..brutto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……………..brutto</w:t>
            </w:r>
          </w:p>
        </w:tc>
      </w:tr>
      <w:tr w:rsidR="0016244B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5)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Apteczka z wyposażeniem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Wymiary – min. 40 x 24 x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11 cm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>;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Materiał: blacha stalowa tłoczna; 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Wyposażenie – minimalne: chusteczki higieniczne ze spirytusem LECO, opaska elastyczna min. </w:t>
            </w:r>
            <w:smartTag w:uri="urn:schemas-microsoft-com:office:smarttags" w:element="metricconverter">
              <w:smartTagPr>
                <w:attr w:name="ProductID" w:val="4 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4 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10 cm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, opaska elastyczna min. </w:t>
            </w:r>
            <w:smartTag w:uri="urn:schemas-microsoft-com:office:smarttags" w:element="metricconverter">
              <w:smartTagPr>
                <w:attr w:name="ProductID" w:val="4 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4 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8 cm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, bandaż dziany min. </w:t>
            </w:r>
            <w:smartTag w:uri="urn:schemas-microsoft-com:office:smarttags" w:element="metricconverter">
              <w:smartTagPr>
                <w:attr w:name="ProductID" w:val="4 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4 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5 cm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, bandaż dziany min. </w:t>
            </w:r>
            <w:smartTag w:uri="urn:schemas-microsoft-com:office:smarttags" w:element="metricconverter">
              <w:smartTagPr>
                <w:attr w:name="ProductID" w:val="4 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4 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10 cm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, opatrunek indywidualny jałowy typ A, kompresy gazowe min. 9 x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9 cm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, kompresy gazowe ½ m², plaster z opatrunkiem min. 10 x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6 cm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, plaster z opatrunkiem min. 10 x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8 cm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 xml:space="preserve">, plaster bez opatrunku min. 5 x </w:t>
            </w:r>
            <w:smartTag w:uri="urn:schemas-microsoft-com:office:smarttags" w:element="metricconverter">
              <w:smartTagPr>
                <w:attr w:name="ProductID" w:val="1,25 cm"/>
              </w:smartTagPr>
              <w:r w:rsidRPr="00B23398">
                <w:rPr>
                  <w:rFonts w:ascii="Tahoma" w:hAnsi="Tahoma" w:cs="Tahoma"/>
                  <w:sz w:val="16"/>
                  <w:szCs w:val="18"/>
                </w:rPr>
                <w:t>1,25 cm</w:t>
              </w:r>
            </w:smartTag>
            <w:r w:rsidRPr="00B23398">
              <w:rPr>
                <w:rFonts w:ascii="Tahoma" w:hAnsi="Tahoma" w:cs="Tahoma"/>
                <w:sz w:val="16"/>
                <w:szCs w:val="18"/>
              </w:rPr>
              <w:t>, rękawiczki ambulatoryjne niejałowe, maseczka do sztucznego oddychania, nożyczki, wata min. 50g.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…………………………………..</w:t>
            </w: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……………………………………</w:t>
            </w: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…………………………………….</w:t>
            </w: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…………………………………….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…………..brutto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……………..brutto</w:t>
            </w:r>
          </w:p>
        </w:tc>
      </w:tr>
      <w:tr w:rsidR="0016244B" w:rsidRPr="00B23398" w:rsidTr="00B23398">
        <w:trPr>
          <w:trHeight w:val="283"/>
          <w:jc w:val="center"/>
        </w:trPr>
        <w:tc>
          <w:tcPr>
            <w:tcW w:w="3114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6) </w:t>
            </w:r>
            <w:r w:rsidRPr="00B23398">
              <w:rPr>
                <w:rFonts w:ascii="Tahoma" w:hAnsi="Tahoma" w:cs="Tahoma"/>
                <w:sz w:val="16"/>
                <w:szCs w:val="18"/>
                <w:u w:val="single"/>
              </w:rPr>
              <w:t>Zabezpieczenie kątowe mebli</w:t>
            </w:r>
            <w:r w:rsidRPr="00B23398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Typ – narożniki, 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Materiał – pianka,  </w:t>
            </w:r>
          </w:p>
          <w:p w:rsidR="0016244B" w:rsidRPr="00B23398" w:rsidRDefault="0016244B" w:rsidP="00B2339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 xml:space="preserve">Ilość sztuk w kpl. – min. 4.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  <w:p w:rsidR="0016244B" w:rsidRPr="00EB610F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B610F">
              <w:rPr>
                <w:rFonts w:ascii="Tahoma" w:hAnsi="Tahoma" w:cs="Tahoma"/>
                <w:sz w:val="18"/>
                <w:szCs w:val="18"/>
              </w:rPr>
              <w:t>…………………………………..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0</w:t>
            </w:r>
          </w:p>
        </w:tc>
        <w:tc>
          <w:tcPr>
            <w:tcW w:w="1418" w:type="dxa"/>
            <w:gridSpan w:val="3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…………..brutto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6244B" w:rsidRPr="00B23398" w:rsidRDefault="0016244B" w:rsidP="00B2339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B23398">
              <w:rPr>
                <w:rFonts w:ascii="Tahoma" w:hAnsi="Tahoma" w:cs="Tahoma"/>
                <w:sz w:val="16"/>
                <w:szCs w:val="18"/>
              </w:rPr>
              <w:t>1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……………..netto</w:t>
            </w:r>
          </w:p>
          <w:p w:rsidR="0016244B" w:rsidRDefault="0016244B" w:rsidP="00C51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highlight w:val="yellow"/>
              </w:rPr>
            </w:pPr>
          </w:p>
          <w:p w:rsidR="0016244B" w:rsidRPr="00B23398" w:rsidRDefault="0016244B" w:rsidP="00C51064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highlight w:val="yellow"/>
              </w:rPr>
              <w:t>……………..brutto</w:t>
            </w:r>
          </w:p>
        </w:tc>
      </w:tr>
    </w:tbl>
    <w:p w:rsidR="0016244B" w:rsidRDefault="0016244B" w:rsidP="006406A7"/>
    <w:sectPr w:rsidR="0016244B" w:rsidSect="00640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B43"/>
    <w:multiLevelType w:val="hybridMultilevel"/>
    <w:tmpl w:val="E4C2A036"/>
    <w:lvl w:ilvl="0" w:tplc="C29C504E">
      <w:start w:val="10"/>
      <w:numFmt w:val="decimal"/>
      <w:lvlText w:val="%1)"/>
      <w:lvlJc w:val="left"/>
      <w:pPr>
        <w:ind w:left="247" w:hanging="360"/>
      </w:pPr>
      <w:rPr>
        <w:rFonts w:ascii="Tahoma" w:hAnsi="Tahoma"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  <w:rPr>
        <w:rFonts w:cs="Times New Roman"/>
      </w:rPr>
    </w:lvl>
  </w:abstractNum>
  <w:abstractNum w:abstractNumId="1">
    <w:nsid w:val="030A5853"/>
    <w:multiLevelType w:val="multilevel"/>
    <w:tmpl w:val="871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05828"/>
    <w:multiLevelType w:val="multilevel"/>
    <w:tmpl w:val="8006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001A7"/>
    <w:multiLevelType w:val="multilevel"/>
    <w:tmpl w:val="462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3576F"/>
    <w:multiLevelType w:val="multilevel"/>
    <w:tmpl w:val="189C8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BD93E14"/>
    <w:multiLevelType w:val="multilevel"/>
    <w:tmpl w:val="9CDC4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D551E74"/>
    <w:multiLevelType w:val="hybridMultilevel"/>
    <w:tmpl w:val="0EF674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0334A"/>
    <w:multiLevelType w:val="multilevel"/>
    <w:tmpl w:val="B80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004AB"/>
    <w:multiLevelType w:val="hybridMultilevel"/>
    <w:tmpl w:val="D7D21FC4"/>
    <w:lvl w:ilvl="0" w:tplc="6A62BC92">
      <w:start w:val="10"/>
      <w:numFmt w:val="decimal"/>
      <w:lvlText w:val="%1)"/>
      <w:lvlJc w:val="left"/>
      <w:pPr>
        <w:ind w:left="6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9">
    <w:nsid w:val="1E50101D"/>
    <w:multiLevelType w:val="multilevel"/>
    <w:tmpl w:val="CC1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273C70"/>
    <w:multiLevelType w:val="hybridMultilevel"/>
    <w:tmpl w:val="E12AA8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2219ED"/>
    <w:multiLevelType w:val="multilevel"/>
    <w:tmpl w:val="B4EE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C20EC"/>
    <w:multiLevelType w:val="multilevel"/>
    <w:tmpl w:val="565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4566ED"/>
    <w:multiLevelType w:val="hybridMultilevel"/>
    <w:tmpl w:val="C7E062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FC30A2"/>
    <w:multiLevelType w:val="hybridMultilevel"/>
    <w:tmpl w:val="E7C4D744"/>
    <w:lvl w:ilvl="0" w:tplc="EE4EBF28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15">
    <w:nsid w:val="2B21399E"/>
    <w:multiLevelType w:val="hybridMultilevel"/>
    <w:tmpl w:val="7F56A910"/>
    <w:lvl w:ilvl="0" w:tplc="2C7AC1E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97E8F"/>
    <w:multiLevelType w:val="multilevel"/>
    <w:tmpl w:val="1D3E3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F2012E1"/>
    <w:multiLevelType w:val="hybridMultilevel"/>
    <w:tmpl w:val="7876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8B1187"/>
    <w:multiLevelType w:val="hybridMultilevel"/>
    <w:tmpl w:val="2DB03F30"/>
    <w:lvl w:ilvl="0" w:tplc="F16C6B0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DF18BA"/>
    <w:multiLevelType w:val="multilevel"/>
    <w:tmpl w:val="BB16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8A5B04"/>
    <w:multiLevelType w:val="hybridMultilevel"/>
    <w:tmpl w:val="C75003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535B3"/>
    <w:multiLevelType w:val="hybridMultilevel"/>
    <w:tmpl w:val="F948F07E"/>
    <w:lvl w:ilvl="0" w:tplc="B7408C1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F80172"/>
    <w:multiLevelType w:val="multilevel"/>
    <w:tmpl w:val="1C182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A4C1080"/>
    <w:multiLevelType w:val="hybridMultilevel"/>
    <w:tmpl w:val="C1AA15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DD1786"/>
    <w:multiLevelType w:val="multilevel"/>
    <w:tmpl w:val="4B2A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F6196"/>
    <w:multiLevelType w:val="multilevel"/>
    <w:tmpl w:val="174C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C129C"/>
    <w:multiLevelType w:val="multilevel"/>
    <w:tmpl w:val="5094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A3DB2"/>
    <w:multiLevelType w:val="hybridMultilevel"/>
    <w:tmpl w:val="2E409906"/>
    <w:lvl w:ilvl="0" w:tplc="7CF8AB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8F5CBD"/>
    <w:multiLevelType w:val="hybridMultilevel"/>
    <w:tmpl w:val="9D16DDF8"/>
    <w:lvl w:ilvl="0" w:tplc="A9E0A6B2">
      <w:start w:val="1"/>
      <w:numFmt w:val="decimal"/>
      <w:lvlText w:val="%1)"/>
      <w:lvlJc w:val="left"/>
      <w:pPr>
        <w:ind w:left="3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29">
    <w:nsid w:val="6F487D09"/>
    <w:multiLevelType w:val="multilevel"/>
    <w:tmpl w:val="1BC0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1F5F7D"/>
    <w:multiLevelType w:val="hybridMultilevel"/>
    <w:tmpl w:val="CA3A9026"/>
    <w:lvl w:ilvl="0" w:tplc="72BAB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E65721"/>
    <w:multiLevelType w:val="hybridMultilevel"/>
    <w:tmpl w:val="192E556E"/>
    <w:lvl w:ilvl="0" w:tplc="D2B87F90">
      <w:start w:val="1"/>
      <w:numFmt w:val="decimal"/>
      <w:lvlText w:val="%1)"/>
      <w:lvlJc w:val="left"/>
      <w:pPr>
        <w:ind w:left="2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  <w:rPr>
        <w:rFonts w:cs="Times New Roman"/>
      </w:rPr>
    </w:lvl>
  </w:abstractNum>
  <w:abstractNum w:abstractNumId="32">
    <w:nsid w:val="77206068"/>
    <w:multiLevelType w:val="multilevel"/>
    <w:tmpl w:val="9BC0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9C184A"/>
    <w:multiLevelType w:val="hybridMultilevel"/>
    <w:tmpl w:val="807C7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31"/>
  </w:num>
  <w:num w:numId="4">
    <w:abstractNumId w:val="21"/>
  </w:num>
  <w:num w:numId="5">
    <w:abstractNumId w:val="28"/>
  </w:num>
  <w:num w:numId="6">
    <w:abstractNumId w:val="6"/>
  </w:num>
  <w:num w:numId="7">
    <w:abstractNumId w:val="0"/>
  </w:num>
  <w:num w:numId="8">
    <w:abstractNumId w:val="14"/>
  </w:num>
  <w:num w:numId="9">
    <w:abstractNumId w:val="17"/>
  </w:num>
  <w:num w:numId="10">
    <w:abstractNumId w:val="19"/>
  </w:num>
  <w:num w:numId="11">
    <w:abstractNumId w:val="2"/>
  </w:num>
  <w:num w:numId="12">
    <w:abstractNumId w:val="13"/>
  </w:num>
  <w:num w:numId="13">
    <w:abstractNumId w:val="29"/>
  </w:num>
  <w:num w:numId="14">
    <w:abstractNumId w:val="22"/>
  </w:num>
  <w:num w:numId="15">
    <w:abstractNumId w:val="4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26"/>
  </w:num>
  <w:num w:numId="21">
    <w:abstractNumId w:val="3"/>
  </w:num>
  <w:num w:numId="22">
    <w:abstractNumId w:val="10"/>
  </w:num>
  <w:num w:numId="23">
    <w:abstractNumId w:val="30"/>
  </w:num>
  <w:num w:numId="24">
    <w:abstractNumId w:val="20"/>
  </w:num>
  <w:num w:numId="25">
    <w:abstractNumId w:val="24"/>
  </w:num>
  <w:num w:numId="26">
    <w:abstractNumId w:val="32"/>
  </w:num>
  <w:num w:numId="27">
    <w:abstractNumId w:val="11"/>
  </w:num>
  <w:num w:numId="28">
    <w:abstractNumId w:val="9"/>
  </w:num>
  <w:num w:numId="29">
    <w:abstractNumId w:val="1"/>
  </w:num>
  <w:num w:numId="30">
    <w:abstractNumId w:val="8"/>
  </w:num>
  <w:num w:numId="31">
    <w:abstractNumId w:val="33"/>
  </w:num>
  <w:num w:numId="32">
    <w:abstractNumId w:val="18"/>
  </w:num>
  <w:num w:numId="33">
    <w:abstractNumId w:val="1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520"/>
    <w:rsid w:val="000056EE"/>
    <w:rsid w:val="00015690"/>
    <w:rsid w:val="0001589B"/>
    <w:rsid w:val="000429C7"/>
    <w:rsid w:val="00042EE3"/>
    <w:rsid w:val="00050333"/>
    <w:rsid w:val="00054FD6"/>
    <w:rsid w:val="000551C4"/>
    <w:rsid w:val="000615C6"/>
    <w:rsid w:val="00072965"/>
    <w:rsid w:val="000871AF"/>
    <w:rsid w:val="000A2D76"/>
    <w:rsid w:val="000B43D2"/>
    <w:rsid w:val="000C2785"/>
    <w:rsid w:val="000C4359"/>
    <w:rsid w:val="000F06F3"/>
    <w:rsid w:val="0011123D"/>
    <w:rsid w:val="00120081"/>
    <w:rsid w:val="00130CB2"/>
    <w:rsid w:val="00142F4E"/>
    <w:rsid w:val="001506BC"/>
    <w:rsid w:val="0016244B"/>
    <w:rsid w:val="00165B34"/>
    <w:rsid w:val="001B3176"/>
    <w:rsid w:val="001D7F82"/>
    <w:rsid w:val="001E1A07"/>
    <w:rsid w:val="002270C5"/>
    <w:rsid w:val="00236558"/>
    <w:rsid w:val="00254BF8"/>
    <w:rsid w:val="00261CB7"/>
    <w:rsid w:val="0027173D"/>
    <w:rsid w:val="00284896"/>
    <w:rsid w:val="00291E87"/>
    <w:rsid w:val="002A50B0"/>
    <w:rsid w:val="002C55A9"/>
    <w:rsid w:val="002D3DE4"/>
    <w:rsid w:val="002E5BFE"/>
    <w:rsid w:val="002F31B6"/>
    <w:rsid w:val="002F50CA"/>
    <w:rsid w:val="003036F2"/>
    <w:rsid w:val="00315A7F"/>
    <w:rsid w:val="00333546"/>
    <w:rsid w:val="0034365E"/>
    <w:rsid w:val="003646E8"/>
    <w:rsid w:val="00373F67"/>
    <w:rsid w:val="003977F0"/>
    <w:rsid w:val="003B1D8F"/>
    <w:rsid w:val="003B6E2E"/>
    <w:rsid w:val="003C29A9"/>
    <w:rsid w:val="003E0505"/>
    <w:rsid w:val="003E7F52"/>
    <w:rsid w:val="004002C7"/>
    <w:rsid w:val="00415AB5"/>
    <w:rsid w:val="0041631F"/>
    <w:rsid w:val="00421291"/>
    <w:rsid w:val="004248B7"/>
    <w:rsid w:val="00425DDA"/>
    <w:rsid w:val="0043125E"/>
    <w:rsid w:val="00464A7E"/>
    <w:rsid w:val="00467853"/>
    <w:rsid w:val="004974B7"/>
    <w:rsid w:val="004A0B71"/>
    <w:rsid w:val="004C1F90"/>
    <w:rsid w:val="004D4E74"/>
    <w:rsid w:val="004D7EA7"/>
    <w:rsid w:val="004E356C"/>
    <w:rsid w:val="00503963"/>
    <w:rsid w:val="00505675"/>
    <w:rsid w:val="00536C5D"/>
    <w:rsid w:val="00563677"/>
    <w:rsid w:val="005739BE"/>
    <w:rsid w:val="00580FDA"/>
    <w:rsid w:val="00582F7A"/>
    <w:rsid w:val="00585520"/>
    <w:rsid w:val="005858F1"/>
    <w:rsid w:val="005953BA"/>
    <w:rsid w:val="005B6FAD"/>
    <w:rsid w:val="005C0959"/>
    <w:rsid w:val="005C2CAC"/>
    <w:rsid w:val="005E053B"/>
    <w:rsid w:val="005E2EFA"/>
    <w:rsid w:val="005E350F"/>
    <w:rsid w:val="00606F76"/>
    <w:rsid w:val="00614C33"/>
    <w:rsid w:val="00630160"/>
    <w:rsid w:val="006360D2"/>
    <w:rsid w:val="006406A7"/>
    <w:rsid w:val="0064528F"/>
    <w:rsid w:val="006471B3"/>
    <w:rsid w:val="00666795"/>
    <w:rsid w:val="006A34D4"/>
    <w:rsid w:val="006C7988"/>
    <w:rsid w:val="006D0B0F"/>
    <w:rsid w:val="006E2B4E"/>
    <w:rsid w:val="00700CB3"/>
    <w:rsid w:val="007167B5"/>
    <w:rsid w:val="007369DA"/>
    <w:rsid w:val="007445D8"/>
    <w:rsid w:val="00766F17"/>
    <w:rsid w:val="007A2C8C"/>
    <w:rsid w:val="007A2D70"/>
    <w:rsid w:val="007B1802"/>
    <w:rsid w:val="007B3C8B"/>
    <w:rsid w:val="007C7E08"/>
    <w:rsid w:val="007D7F69"/>
    <w:rsid w:val="007E534C"/>
    <w:rsid w:val="007E5C04"/>
    <w:rsid w:val="007F3E73"/>
    <w:rsid w:val="00821297"/>
    <w:rsid w:val="00856792"/>
    <w:rsid w:val="00865947"/>
    <w:rsid w:val="00895FCF"/>
    <w:rsid w:val="008A129E"/>
    <w:rsid w:val="008B4509"/>
    <w:rsid w:val="008B5B61"/>
    <w:rsid w:val="008B70FD"/>
    <w:rsid w:val="008C030F"/>
    <w:rsid w:val="008D0A71"/>
    <w:rsid w:val="008D45DA"/>
    <w:rsid w:val="008D7622"/>
    <w:rsid w:val="008E0128"/>
    <w:rsid w:val="009043B9"/>
    <w:rsid w:val="00921B04"/>
    <w:rsid w:val="009310C1"/>
    <w:rsid w:val="00965935"/>
    <w:rsid w:val="00986B34"/>
    <w:rsid w:val="0099295C"/>
    <w:rsid w:val="009970F0"/>
    <w:rsid w:val="009C0842"/>
    <w:rsid w:val="009C4B2C"/>
    <w:rsid w:val="009C740B"/>
    <w:rsid w:val="00A01267"/>
    <w:rsid w:val="00A2402E"/>
    <w:rsid w:val="00A70CF0"/>
    <w:rsid w:val="00A74E64"/>
    <w:rsid w:val="00A85D49"/>
    <w:rsid w:val="00AB01E4"/>
    <w:rsid w:val="00AB68C6"/>
    <w:rsid w:val="00AC3BC0"/>
    <w:rsid w:val="00AC4D9A"/>
    <w:rsid w:val="00AE08D1"/>
    <w:rsid w:val="00B06AFF"/>
    <w:rsid w:val="00B109B2"/>
    <w:rsid w:val="00B1400A"/>
    <w:rsid w:val="00B23398"/>
    <w:rsid w:val="00B25F49"/>
    <w:rsid w:val="00B3342D"/>
    <w:rsid w:val="00B40A77"/>
    <w:rsid w:val="00B437FC"/>
    <w:rsid w:val="00B459B1"/>
    <w:rsid w:val="00B71FB0"/>
    <w:rsid w:val="00B72D73"/>
    <w:rsid w:val="00BA52AD"/>
    <w:rsid w:val="00BB3DC2"/>
    <w:rsid w:val="00BB7565"/>
    <w:rsid w:val="00BC257D"/>
    <w:rsid w:val="00BD35D6"/>
    <w:rsid w:val="00C22062"/>
    <w:rsid w:val="00C51064"/>
    <w:rsid w:val="00C55A7F"/>
    <w:rsid w:val="00C5788A"/>
    <w:rsid w:val="00C71051"/>
    <w:rsid w:val="00C72F87"/>
    <w:rsid w:val="00C7632C"/>
    <w:rsid w:val="00C84983"/>
    <w:rsid w:val="00C942CD"/>
    <w:rsid w:val="00CA3187"/>
    <w:rsid w:val="00CB0C6B"/>
    <w:rsid w:val="00CB1281"/>
    <w:rsid w:val="00CB4B45"/>
    <w:rsid w:val="00CD101E"/>
    <w:rsid w:val="00CD375C"/>
    <w:rsid w:val="00CD555E"/>
    <w:rsid w:val="00CF3616"/>
    <w:rsid w:val="00CF5E15"/>
    <w:rsid w:val="00D12F62"/>
    <w:rsid w:val="00D26340"/>
    <w:rsid w:val="00D26A31"/>
    <w:rsid w:val="00D306C9"/>
    <w:rsid w:val="00D412E4"/>
    <w:rsid w:val="00D50D73"/>
    <w:rsid w:val="00D52CAB"/>
    <w:rsid w:val="00D55FA2"/>
    <w:rsid w:val="00D66C55"/>
    <w:rsid w:val="00D70B3C"/>
    <w:rsid w:val="00D75E75"/>
    <w:rsid w:val="00D82B04"/>
    <w:rsid w:val="00D8653B"/>
    <w:rsid w:val="00D867E8"/>
    <w:rsid w:val="00D90192"/>
    <w:rsid w:val="00D93485"/>
    <w:rsid w:val="00DA5E33"/>
    <w:rsid w:val="00DB1E79"/>
    <w:rsid w:val="00DB4131"/>
    <w:rsid w:val="00DC0F39"/>
    <w:rsid w:val="00DC2C3B"/>
    <w:rsid w:val="00DC3079"/>
    <w:rsid w:val="00DF0A49"/>
    <w:rsid w:val="00DF3D0C"/>
    <w:rsid w:val="00DF61E0"/>
    <w:rsid w:val="00E13028"/>
    <w:rsid w:val="00E148F6"/>
    <w:rsid w:val="00E328C7"/>
    <w:rsid w:val="00E35469"/>
    <w:rsid w:val="00E74BE6"/>
    <w:rsid w:val="00E74E3B"/>
    <w:rsid w:val="00E936FD"/>
    <w:rsid w:val="00EA1E1E"/>
    <w:rsid w:val="00EB4C66"/>
    <w:rsid w:val="00EB610F"/>
    <w:rsid w:val="00EC2586"/>
    <w:rsid w:val="00ED3E45"/>
    <w:rsid w:val="00EE3DA4"/>
    <w:rsid w:val="00F00B13"/>
    <w:rsid w:val="00F024EE"/>
    <w:rsid w:val="00F046C9"/>
    <w:rsid w:val="00F16934"/>
    <w:rsid w:val="00F44F7B"/>
    <w:rsid w:val="00F505B6"/>
    <w:rsid w:val="00F77B37"/>
    <w:rsid w:val="00FA113C"/>
    <w:rsid w:val="00FA3294"/>
    <w:rsid w:val="00FC3E7F"/>
    <w:rsid w:val="00FE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2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129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E45"/>
    <w:pPr>
      <w:keepNext/>
      <w:keepLines/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6B3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173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2F4E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129E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E4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6B34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173D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42F4E"/>
    <w:rPr>
      <w:rFonts w:ascii="Calibri Light" w:hAnsi="Calibri Light" w:cs="Times New Roman"/>
      <w:color w:val="2E74B5"/>
    </w:rPr>
  </w:style>
  <w:style w:type="table" w:styleId="TableGrid">
    <w:name w:val="Table Grid"/>
    <w:basedOn w:val="TableNormal"/>
    <w:uiPriority w:val="99"/>
    <w:rsid w:val="006406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95FC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614C3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82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D3E4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xt">
    <w:name w:val="text"/>
    <w:basedOn w:val="DefaultParagraphFont"/>
    <w:uiPriority w:val="99"/>
    <w:rsid w:val="00CB4B45"/>
    <w:rPr>
      <w:rFonts w:cs="Times New Roman"/>
    </w:rPr>
  </w:style>
  <w:style w:type="character" w:customStyle="1" w:styleId="tiptool">
    <w:name w:val="tip_tool"/>
    <w:basedOn w:val="DefaultParagraphFont"/>
    <w:uiPriority w:val="99"/>
    <w:rsid w:val="0027173D"/>
    <w:rPr>
      <w:rFonts w:cs="Times New Roman"/>
    </w:rPr>
  </w:style>
  <w:style w:type="paragraph" w:customStyle="1" w:styleId="prdtxtattribute">
    <w:name w:val="prd_txt_attribute"/>
    <w:basedOn w:val="Normal"/>
    <w:uiPriority w:val="99"/>
    <w:rsid w:val="000B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efaultParagraphFont"/>
    <w:uiPriority w:val="99"/>
    <w:rsid w:val="000B43D2"/>
    <w:rPr>
      <w:rFonts w:cs="Times New Roman"/>
    </w:rPr>
  </w:style>
  <w:style w:type="character" w:customStyle="1" w:styleId="bdkbold">
    <w:name w:val="bdk_bold"/>
    <w:basedOn w:val="DefaultParagraphFont"/>
    <w:uiPriority w:val="99"/>
    <w:rsid w:val="000B43D2"/>
    <w:rPr>
      <w:rFonts w:cs="Times New Roman"/>
    </w:rPr>
  </w:style>
  <w:style w:type="paragraph" w:customStyle="1" w:styleId="xl71">
    <w:name w:val="xl71"/>
    <w:basedOn w:val="Normal"/>
    <w:uiPriority w:val="99"/>
    <w:rsid w:val="00A012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C5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788A"/>
    <w:rPr>
      <w:rFonts w:ascii="Tahoma" w:hAnsi="Tahoma" w:cs="Tahoma"/>
      <w:sz w:val="16"/>
      <w:szCs w:val="16"/>
    </w:rPr>
  </w:style>
  <w:style w:type="character" w:customStyle="1" w:styleId="nazwaproduktu">
    <w:name w:val="nazwa_produktu"/>
    <w:basedOn w:val="DefaultParagraphFont"/>
    <w:uiPriority w:val="99"/>
    <w:rsid w:val="0042129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A2C8C"/>
    <w:rPr>
      <w:rFonts w:cs="Times New Roman"/>
      <w:color w:val="0000FF"/>
      <w:u w:val="single"/>
    </w:rPr>
  </w:style>
  <w:style w:type="character" w:customStyle="1" w:styleId="yes">
    <w:name w:val="yes"/>
    <w:basedOn w:val="DefaultParagraphFont"/>
    <w:uiPriority w:val="99"/>
    <w:rsid w:val="004D4E74"/>
    <w:rPr>
      <w:rFonts w:cs="Times New Roman"/>
    </w:rPr>
  </w:style>
  <w:style w:type="character" w:customStyle="1" w:styleId="no">
    <w:name w:val="no"/>
    <w:basedOn w:val="DefaultParagraphFont"/>
    <w:uiPriority w:val="99"/>
    <w:rsid w:val="004D4E74"/>
    <w:rPr>
      <w:rFonts w:cs="Times New Roman"/>
    </w:rPr>
  </w:style>
  <w:style w:type="paragraph" w:customStyle="1" w:styleId="type">
    <w:name w:val="type"/>
    <w:basedOn w:val="Normal"/>
    <w:uiPriority w:val="99"/>
    <w:rsid w:val="00F50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strong">
    <w:name w:val="f_strong"/>
    <w:basedOn w:val="Normal"/>
    <w:uiPriority w:val="99"/>
    <w:rsid w:val="00585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4248B7"/>
    <w:rPr>
      <w:rFonts w:cs="Times New Roman"/>
      <w:i/>
      <w:iCs/>
    </w:rPr>
  </w:style>
  <w:style w:type="table" w:customStyle="1" w:styleId="Tabela-Siatka1">
    <w:name w:val="Tabela - Siatka1"/>
    <w:uiPriority w:val="99"/>
    <w:rsid w:val="008D7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537</Words>
  <Characters>3222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 </dc:title>
  <dc:subject/>
  <dc:creator>Monika</dc:creator>
  <cp:keywords/>
  <dc:description/>
  <cp:lastModifiedBy>Urząd Gminy Żytno</cp:lastModifiedBy>
  <cp:revision>2</cp:revision>
  <cp:lastPrinted>2015-09-30T08:58:00Z</cp:lastPrinted>
  <dcterms:created xsi:type="dcterms:W3CDTF">2015-09-30T11:07:00Z</dcterms:created>
  <dcterms:modified xsi:type="dcterms:W3CDTF">2015-09-30T11:07:00Z</dcterms:modified>
</cp:coreProperties>
</file>